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D613E2" w14:textId="77777777" w:rsidR="00C15CC8" w:rsidRPr="00B07BC6" w:rsidRDefault="00C15CC8" w:rsidP="00C15CC8">
      <w:pPr>
        <w:shd w:val="clear" w:color="auto" w:fill="FFFFFF"/>
        <w:spacing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B07BC6">
        <w:rPr>
          <w:rFonts w:ascii="Segoe UI" w:eastAsia="Times New Roman" w:hAnsi="Segoe UI" w:cs="Segoe UI"/>
          <w:b/>
          <w:bCs/>
          <w:sz w:val="21"/>
          <w:szCs w:val="21"/>
          <w:lang w:eastAsia="es-GT"/>
        </w:rPr>
        <w:t>Tableta de marca con reconocido prestigio internacional, con un (1) año de garantía en sitio, con las siguientes especificaciones técnicas mínimas:</w:t>
      </w:r>
    </w:p>
    <w:p w14:paraId="3EC5BDF6" w14:textId="77777777" w:rsidR="00C15CC8" w:rsidRPr="00B07BC6" w:rsidRDefault="00C15CC8" w:rsidP="00C15C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B07BC6">
        <w:rPr>
          <w:rFonts w:ascii="Segoe UI" w:eastAsia="Times New Roman" w:hAnsi="Segoe UI" w:cs="Segoe UI"/>
          <w:sz w:val="21"/>
          <w:szCs w:val="21"/>
          <w:lang w:eastAsia="es-GT"/>
        </w:rPr>
        <w:t>Procesador de ocho (8) núcleos con velocidad de frecuencia 1.8 GHz.</w:t>
      </w:r>
    </w:p>
    <w:p w14:paraId="43155FAF" w14:textId="77777777" w:rsidR="00C15CC8" w:rsidRPr="00B07BC6" w:rsidRDefault="00C15CC8" w:rsidP="00C15C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B07BC6">
        <w:rPr>
          <w:rFonts w:ascii="Segoe UI" w:eastAsia="Times New Roman" w:hAnsi="Segoe UI" w:cs="Segoe UI"/>
          <w:sz w:val="21"/>
          <w:szCs w:val="21"/>
          <w:lang w:eastAsia="es-GT"/>
        </w:rPr>
        <w:t>Memoria RAM instalada: 4 GB.</w:t>
      </w:r>
    </w:p>
    <w:p w14:paraId="260483D5" w14:textId="77777777" w:rsidR="00C15CC8" w:rsidRPr="00B07BC6" w:rsidRDefault="00C15CC8" w:rsidP="00C15C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B07BC6">
        <w:rPr>
          <w:rFonts w:ascii="Segoe UI" w:eastAsia="Times New Roman" w:hAnsi="Segoe UI" w:cs="Segoe UI"/>
          <w:sz w:val="21"/>
          <w:szCs w:val="21"/>
          <w:lang w:eastAsia="es-GT"/>
        </w:rPr>
        <w:t>Memoria interna de almacenamiento: 64 GB.</w:t>
      </w:r>
    </w:p>
    <w:p w14:paraId="16425241" w14:textId="77777777" w:rsidR="00C15CC8" w:rsidRPr="00B07BC6" w:rsidRDefault="00C15CC8" w:rsidP="00C15C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B07BC6">
        <w:rPr>
          <w:rFonts w:ascii="Segoe UI" w:eastAsia="Times New Roman" w:hAnsi="Segoe UI" w:cs="Segoe UI"/>
          <w:sz w:val="21"/>
          <w:szCs w:val="21"/>
          <w:lang w:eastAsia="es-GT"/>
        </w:rPr>
        <w:t>Pantalla táctil de 8 pulgadas en diagonal.</w:t>
      </w:r>
    </w:p>
    <w:p w14:paraId="095A5338" w14:textId="77777777" w:rsidR="00C15CC8" w:rsidRPr="00B07BC6" w:rsidRDefault="00C15CC8" w:rsidP="00C15C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B07BC6">
        <w:rPr>
          <w:rFonts w:ascii="Segoe UI" w:eastAsia="Times New Roman" w:hAnsi="Segoe UI" w:cs="Segoe UI"/>
          <w:sz w:val="21"/>
          <w:szCs w:val="21"/>
          <w:lang w:eastAsia="es-GT"/>
        </w:rPr>
        <w:t>Conectividad WI-Fi 802.11 b/g/n.</w:t>
      </w:r>
    </w:p>
    <w:p w14:paraId="69374962" w14:textId="77777777" w:rsidR="00C15CC8" w:rsidRPr="00B07BC6" w:rsidRDefault="00C15CC8" w:rsidP="00C15CC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sz w:val="21"/>
          <w:szCs w:val="21"/>
          <w:lang w:eastAsia="es-GT"/>
        </w:rPr>
      </w:pPr>
      <w:r w:rsidRPr="00B07BC6">
        <w:rPr>
          <w:rFonts w:ascii="Segoe UI" w:eastAsia="Times New Roman" w:hAnsi="Segoe UI" w:cs="Segoe UI"/>
          <w:sz w:val="21"/>
          <w:szCs w:val="21"/>
          <w:lang w:eastAsia="es-GT"/>
        </w:rPr>
        <w:t>Sistema operativo móvil de código abierto o propietario.</w:t>
      </w:r>
    </w:p>
    <w:p w14:paraId="09071DBB" w14:textId="77777777" w:rsidR="00883120" w:rsidRPr="009250D0" w:rsidRDefault="00883120">
      <w:pPr>
        <w:rPr>
          <w:lang w:val="es-ES"/>
        </w:rPr>
      </w:pPr>
    </w:p>
    <w:sectPr w:rsidR="00883120" w:rsidRPr="009250D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8A13FD"/>
    <w:multiLevelType w:val="multilevel"/>
    <w:tmpl w:val="EBA4A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95472F"/>
    <w:multiLevelType w:val="multilevel"/>
    <w:tmpl w:val="58AAF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53623B"/>
    <w:multiLevelType w:val="multilevel"/>
    <w:tmpl w:val="6302C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597936">
    <w:abstractNumId w:val="1"/>
  </w:num>
  <w:num w:numId="2" w16cid:durableId="375590608">
    <w:abstractNumId w:val="0"/>
  </w:num>
  <w:num w:numId="3" w16cid:durableId="13680186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0D0"/>
    <w:rsid w:val="001C4204"/>
    <w:rsid w:val="007912C9"/>
    <w:rsid w:val="00883120"/>
    <w:rsid w:val="009250D0"/>
    <w:rsid w:val="00AB0446"/>
    <w:rsid w:val="00B07BC6"/>
    <w:rsid w:val="00C15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8BB53F"/>
  <w15:chartTrackingRefBased/>
  <w15:docId w15:val="{FBC2B59B-A9FC-497A-8844-776E19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244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357</Characters>
  <Application>Microsoft Office Word</Application>
  <DocSecurity>0</DocSecurity>
  <Lines>2</Lines>
  <Paragraphs>1</Paragraphs>
  <ScaleCrop>false</ScaleCrop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usac</dc:creator>
  <cp:keywords/>
  <dc:description/>
  <cp:lastModifiedBy>DELL2024</cp:lastModifiedBy>
  <cp:revision>5</cp:revision>
  <dcterms:created xsi:type="dcterms:W3CDTF">2024-09-16T05:39:00Z</dcterms:created>
  <dcterms:modified xsi:type="dcterms:W3CDTF">2024-09-20T22:37:00Z</dcterms:modified>
</cp:coreProperties>
</file>