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11B1" w14:textId="77777777" w:rsidR="00C22850" w:rsidRPr="000C38A8" w:rsidRDefault="00C22850" w:rsidP="00C2285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C38A8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Impresora láser color de marca con reconocido prestigio internacional, con un (1) año de garantía en sitio, con las especificaciones técnicas mínimas:</w:t>
      </w:r>
    </w:p>
    <w:p w14:paraId="138697D2" w14:textId="77777777" w:rsidR="00C22850" w:rsidRPr="000C38A8" w:rsidRDefault="00C22850" w:rsidP="00C228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C38A8">
        <w:rPr>
          <w:rFonts w:ascii="Segoe UI" w:eastAsia="Times New Roman" w:hAnsi="Segoe UI" w:cs="Segoe UI"/>
          <w:sz w:val="21"/>
          <w:szCs w:val="21"/>
          <w:lang w:eastAsia="es-GT"/>
        </w:rPr>
        <w:t>Impresión láser a color.</w:t>
      </w:r>
    </w:p>
    <w:p w14:paraId="2D7B0D49" w14:textId="77777777" w:rsidR="00C22850" w:rsidRPr="000C38A8" w:rsidRDefault="00C22850" w:rsidP="00C228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C38A8">
        <w:rPr>
          <w:rFonts w:ascii="Segoe UI" w:eastAsia="Times New Roman" w:hAnsi="Segoe UI" w:cs="Segoe UI"/>
          <w:sz w:val="21"/>
          <w:szCs w:val="21"/>
          <w:lang w:eastAsia="es-GT"/>
        </w:rPr>
        <w:t xml:space="preserve">Resolución: 600 x 600 </w:t>
      </w:r>
      <w:proofErr w:type="spellStart"/>
      <w:r w:rsidRPr="000C38A8">
        <w:rPr>
          <w:rFonts w:ascii="Segoe UI" w:eastAsia="Times New Roman" w:hAnsi="Segoe UI" w:cs="Segoe UI"/>
          <w:sz w:val="21"/>
          <w:szCs w:val="21"/>
          <w:lang w:eastAsia="es-GT"/>
        </w:rPr>
        <w:t>ppp</w:t>
      </w:r>
      <w:proofErr w:type="spellEnd"/>
      <w:r w:rsidRPr="000C38A8">
        <w:rPr>
          <w:rFonts w:ascii="Segoe UI" w:eastAsia="Times New Roman" w:hAnsi="Segoe UI" w:cs="Segoe UI"/>
          <w:sz w:val="21"/>
          <w:szCs w:val="21"/>
          <w:lang w:eastAsia="es-GT"/>
        </w:rPr>
        <w:t xml:space="preserve"> (punto por pulgada).</w:t>
      </w:r>
    </w:p>
    <w:p w14:paraId="64B9739F" w14:textId="77777777" w:rsidR="00C22850" w:rsidRPr="000C38A8" w:rsidRDefault="00C22850" w:rsidP="00C228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C38A8">
        <w:rPr>
          <w:rFonts w:ascii="Segoe UI" w:eastAsia="Times New Roman" w:hAnsi="Segoe UI" w:cs="Segoe UI"/>
          <w:sz w:val="21"/>
          <w:szCs w:val="21"/>
          <w:lang w:eastAsia="es-GT"/>
        </w:rPr>
        <w:t>Compatibilidad con sistema operativo: Windows 10/11.</w:t>
      </w:r>
    </w:p>
    <w:p w14:paraId="39958D41" w14:textId="77777777" w:rsidR="00C22850" w:rsidRPr="000C38A8" w:rsidRDefault="00C22850" w:rsidP="00C228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C38A8">
        <w:rPr>
          <w:rFonts w:ascii="Segoe UI" w:eastAsia="Times New Roman" w:hAnsi="Segoe UI" w:cs="Segoe UI"/>
          <w:sz w:val="21"/>
          <w:szCs w:val="21"/>
          <w:lang w:eastAsia="es-GT"/>
        </w:rPr>
        <w:t>Interfaz de conexión: Puerto USB.</w:t>
      </w:r>
    </w:p>
    <w:p w14:paraId="3958BF12" w14:textId="77777777" w:rsidR="00C22850" w:rsidRPr="000C38A8" w:rsidRDefault="00C22850" w:rsidP="00C228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C38A8">
        <w:rPr>
          <w:rFonts w:ascii="Segoe UI" w:eastAsia="Times New Roman" w:hAnsi="Segoe UI" w:cs="Segoe UI"/>
          <w:sz w:val="21"/>
          <w:szCs w:val="21"/>
          <w:lang w:eastAsia="es-GT"/>
        </w:rPr>
        <w:t>Cable de conexión USB incluido.</w:t>
      </w:r>
    </w:p>
    <w:p w14:paraId="1CA6E1D2" w14:textId="77777777" w:rsidR="00C22850" w:rsidRPr="000C38A8" w:rsidRDefault="00C22850" w:rsidP="00C228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C38A8">
        <w:rPr>
          <w:rFonts w:ascii="Segoe UI" w:eastAsia="Times New Roman" w:hAnsi="Segoe UI" w:cs="Segoe UI"/>
          <w:sz w:val="21"/>
          <w:szCs w:val="21"/>
          <w:lang w:eastAsia="es-GT"/>
        </w:rPr>
        <w:t>Medios de instalación.</w:t>
      </w:r>
    </w:p>
    <w:p w14:paraId="4931E551" w14:textId="77777777" w:rsidR="007912C9" w:rsidRPr="007912C9" w:rsidRDefault="007912C9" w:rsidP="00105F7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D6778"/>
          <w:sz w:val="21"/>
          <w:szCs w:val="21"/>
          <w:lang w:eastAsia="es-GT"/>
        </w:rPr>
      </w:pPr>
    </w:p>
    <w:p w14:paraId="1A373ED4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63C"/>
    <w:multiLevelType w:val="multilevel"/>
    <w:tmpl w:val="3D86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A46D3"/>
    <w:multiLevelType w:val="multilevel"/>
    <w:tmpl w:val="A8FA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C6996"/>
    <w:multiLevelType w:val="multilevel"/>
    <w:tmpl w:val="DA60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C3DDD"/>
    <w:multiLevelType w:val="multilevel"/>
    <w:tmpl w:val="1002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82712"/>
    <w:multiLevelType w:val="multilevel"/>
    <w:tmpl w:val="49B0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8229DE"/>
    <w:multiLevelType w:val="multilevel"/>
    <w:tmpl w:val="DC6E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920843">
    <w:abstractNumId w:val="3"/>
  </w:num>
  <w:num w:numId="2" w16cid:durableId="1517037326">
    <w:abstractNumId w:val="1"/>
  </w:num>
  <w:num w:numId="3" w16cid:durableId="540047005">
    <w:abstractNumId w:val="2"/>
  </w:num>
  <w:num w:numId="4" w16cid:durableId="1566456431">
    <w:abstractNumId w:val="4"/>
  </w:num>
  <w:num w:numId="5" w16cid:durableId="147215048">
    <w:abstractNumId w:val="5"/>
  </w:num>
  <w:num w:numId="6" w16cid:durableId="1517766665">
    <w:abstractNumId w:val="0"/>
  </w:num>
  <w:num w:numId="7" w16cid:durableId="99764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0C38A8"/>
    <w:rsid w:val="00105F79"/>
    <w:rsid w:val="002956BF"/>
    <w:rsid w:val="00375AA7"/>
    <w:rsid w:val="004A49FE"/>
    <w:rsid w:val="00677DBF"/>
    <w:rsid w:val="007912C9"/>
    <w:rsid w:val="00883120"/>
    <w:rsid w:val="009250D0"/>
    <w:rsid w:val="00C22850"/>
    <w:rsid w:val="00D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37FBE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10</cp:revision>
  <dcterms:created xsi:type="dcterms:W3CDTF">2024-09-16T05:39:00Z</dcterms:created>
  <dcterms:modified xsi:type="dcterms:W3CDTF">2024-09-20T22:23:00Z</dcterms:modified>
</cp:coreProperties>
</file>